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EC" w:rsidRDefault="009E50EC">
      <w:pPr>
        <w:rPr>
          <w:rFonts w:ascii="Comic Sans MS" w:hAnsi="Comic Sans MS"/>
          <w:sz w:val="36"/>
        </w:rPr>
      </w:pPr>
      <w:r w:rsidRPr="009E50EC">
        <w:rPr>
          <w:rFonts w:ascii="Comic Sans MS" w:hAnsi="Comic Sans MS"/>
          <w:sz w:val="36"/>
        </w:rPr>
        <w:t xml:space="preserve">The natural forces on the Earth can be categorized into two sections: constructive and destructive. Constructive forces are those that work to build or create new formations. Destructive forces, as the name implies, destroy or tear down existing formations. Some forces qualify as both a constructive and destructive, in that they harm the existing landscape while simultaneously creating a new one. Common constructive and destructive forces include volcanoes, erosion, weathering and deposition, </w:t>
      </w:r>
      <w:r>
        <w:rPr>
          <w:rFonts w:ascii="Comic Sans MS" w:hAnsi="Comic Sans MS"/>
          <w:sz w:val="36"/>
        </w:rPr>
        <w:t>earthquakes, floods, and landslides</w:t>
      </w:r>
      <w:r w:rsidRPr="009E50EC">
        <w:rPr>
          <w:rFonts w:ascii="Comic Sans MS" w:hAnsi="Comic Sans MS"/>
          <w:sz w:val="36"/>
        </w:rPr>
        <w:t xml:space="preserve">. </w:t>
      </w:r>
    </w:p>
    <w:p w:rsidR="001C16B5" w:rsidRPr="009E50EC" w:rsidRDefault="009E50EC">
      <w:pPr>
        <w:rPr>
          <w:rFonts w:ascii="Comic Sans MS" w:hAnsi="Comic Sans MS"/>
          <w:sz w:val="36"/>
        </w:rPr>
      </w:pPr>
      <w:r>
        <w:rPr>
          <w:noProof/>
        </w:rPr>
        <w:drawing>
          <wp:inline distT="0" distB="0" distL="0" distR="0">
            <wp:extent cx="5080000" cy="3390900"/>
            <wp:effectExtent l="25400" t="0" r="0" b="0"/>
            <wp:docPr id="1" name="Picture 1" descr="ctivities for Teaching Constructive &amp; Destructive Forces on the Earth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ivities for Teaching Constructive &amp; Destructive Forces on the Earth thumbnail"/>
                    <pic:cNvPicPr>
                      <a:picLocks noChangeAspect="1" noChangeArrowheads="1"/>
                    </pic:cNvPicPr>
                  </pic:nvPicPr>
                  <pic:blipFill>
                    <a:blip r:embed="rId4"/>
                    <a:srcRect/>
                    <a:stretch>
                      <a:fillRect/>
                    </a:stretch>
                  </pic:blipFill>
                  <pic:spPr bwMode="auto">
                    <a:xfrm>
                      <a:off x="0" y="0"/>
                      <a:ext cx="5080000" cy="3390900"/>
                    </a:xfrm>
                    <a:prstGeom prst="rect">
                      <a:avLst/>
                    </a:prstGeom>
                    <a:noFill/>
                    <a:ln w="9525">
                      <a:noFill/>
                      <a:miter lim="800000"/>
                      <a:headEnd/>
                      <a:tailEnd/>
                    </a:ln>
                  </pic:spPr>
                </pic:pic>
              </a:graphicData>
            </a:graphic>
          </wp:inline>
        </w:drawing>
      </w:r>
    </w:p>
    <w:sectPr w:rsidR="001C16B5" w:rsidRPr="009E50EC" w:rsidSect="0011193E">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EC" w:rsidRPr="009E50EC" w:rsidRDefault="009E50EC" w:rsidP="009E50EC">
    <w:pPr>
      <w:pStyle w:val="Header"/>
      <w:jc w:val="center"/>
      <w:rPr>
        <w:rFonts w:ascii="Comic Sans MS" w:hAnsi="Comic Sans MS"/>
        <w:sz w:val="40"/>
      </w:rPr>
    </w:pPr>
    <w:r w:rsidRPr="009E50EC">
      <w:rPr>
        <w:rFonts w:ascii="Comic Sans MS" w:hAnsi="Comic Sans MS"/>
        <w:sz w:val="40"/>
      </w:rPr>
      <w:t>Natural Forces on the Earth</w:t>
    </w:r>
    <w:r>
      <w:rPr>
        <w:rFonts w:ascii="Comic Sans MS" w:hAnsi="Comic Sans MS"/>
        <w:sz w:val="40"/>
      </w:rPr>
      <w:t>:  An introduction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50EC"/>
    <w:rsid w:val="009E50EC"/>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E50EC"/>
    <w:pPr>
      <w:tabs>
        <w:tab w:val="center" w:pos="4320"/>
        <w:tab w:val="right" w:pos="8640"/>
      </w:tabs>
    </w:pPr>
  </w:style>
  <w:style w:type="character" w:customStyle="1" w:styleId="HeaderChar">
    <w:name w:val="Header Char"/>
    <w:basedOn w:val="DefaultParagraphFont"/>
    <w:link w:val="Header"/>
    <w:uiPriority w:val="99"/>
    <w:semiHidden/>
    <w:rsid w:val="009E50EC"/>
  </w:style>
  <w:style w:type="paragraph" w:styleId="Footer">
    <w:name w:val="footer"/>
    <w:basedOn w:val="Normal"/>
    <w:link w:val="FooterChar"/>
    <w:uiPriority w:val="99"/>
    <w:semiHidden/>
    <w:unhideWhenUsed/>
    <w:rsid w:val="009E50EC"/>
    <w:pPr>
      <w:tabs>
        <w:tab w:val="center" w:pos="4320"/>
        <w:tab w:val="right" w:pos="8640"/>
      </w:tabs>
    </w:pPr>
  </w:style>
  <w:style w:type="character" w:customStyle="1" w:styleId="FooterChar">
    <w:name w:val="Footer Char"/>
    <w:basedOn w:val="DefaultParagraphFont"/>
    <w:link w:val="Footer"/>
    <w:uiPriority w:val="99"/>
    <w:semiHidden/>
    <w:rsid w:val="009E50E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2013-04-14T20:07:00Z</dcterms:created>
  <dcterms:modified xsi:type="dcterms:W3CDTF">2013-04-14T20:12:00Z</dcterms:modified>
</cp:coreProperties>
</file>